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8C2AAA" w:rsidRPr="008C2AAA" w:rsidRDefault="008C2AAA" w:rsidP="00AC36EF">
      <w:pPr>
        <w:rPr>
          <w:rFonts w:asciiTheme="majorBidi" w:hAnsiTheme="majorBidi" w:cstheme="majorBidi"/>
          <w:b/>
          <w:bCs/>
          <w:color w:val="FF0000"/>
          <w:rtl/>
        </w:rPr>
      </w:pPr>
    </w:p>
    <w:p w:rsidR="002279F3" w:rsidRPr="00A3640C" w:rsidRDefault="00A3640C" w:rsidP="00A3640C">
      <w:pPr>
        <w:jc w:val="center"/>
        <w:rPr>
          <w:rFonts w:asciiTheme="majorBidi" w:hAnsiTheme="majorBidi" w:cstheme="majorBidi"/>
          <w:b/>
          <w:bCs/>
          <w:color w:val="FF0000"/>
          <w:sz w:val="20"/>
          <w:szCs w:val="20"/>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Pr="00771B1F" w:rsidRDefault="00771B1F" w:rsidP="00AC36EF">
      <w:pPr>
        <w:jc w:val="center"/>
        <w:rPr>
          <w:rFonts w:asciiTheme="majorBidi" w:hAnsiTheme="majorBidi" w:cstheme="majorBidi"/>
          <w:b/>
          <w:bCs/>
          <w:color w:val="FF0000"/>
          <w:sz w:val="12"/>
          <w:szCs w:val="12"/>
          <w:rtl/>
        </w:rPr>
      </w:pPr>
    </w:p>
    <w:p w:rsidR="00307E54" w:rsidRPr="00307E54" w:rsidRDefault="00307E54" w:rsidP="00AC36EF">
      <w:pPr>
        <w:jc w:val="center"/>
        <w:rPr>
          <w:rFonts w:asciiTheme="majorBidi" w:hAnsiTheme="majorBidi" w:cs="mohammad bold art 1"/>
          <w:b/>
          <w:bCs/>
          <w:sz w:val="4"/>
          <w:szCs w:val="4"/>
          <w:rtl/>
        </w:rPr>
      </w:pPr>
    </w:p>
    <w:p w:rsidR="00466CD6" w:rsidRPr="002279F3" w:rsidRDefault="00307E54"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8A3AA4">
        <w:rPr>
          <w:rFonts w:asciiTheme="majorBidi" w:hAnsiTheme="majorBidi" w:cs="mohammad bold art 1" w:hint="cs"/>
          <w:b/>
          <w:bCs/>
          <w:sz w:val="44"/>
          <w:szCs w:val="44"/>
          <w:rtl/>
        </w:rPr>
        <w:t>كلية التربية</w:t>
      </w:r>
    </w:p>
    <w:p w:rsidR="00D35D19" w:rsidRPr="002279F3" w:rsidRDefault="00771B1F" w:rsidP="008A3AA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307E54">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F451D">
        <w:rPr>
          <w:rFonts w:asciiTheme="majorBidi" w:hAnsiTheme="majorBidi" w:cs="mohammad bold art 1" w:hint="cs"/>
          <w:b/>
          <w:bCs/>
          <w:sz w:val="44"/>
          <w:szCs w:val="44"/>
          <w:rtl/>
        </w:rPr>
        <w:t>القيادة التربوية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A3640C" w:rsidRPr="00572CB3" w:rsidRDefault="00A3640C" w:rsidP="004E1375">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7F5B87">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7F5B87">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4E1375">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4E1375">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A3640C" w:rsidRDefault="00A3640C" w:rsidP="008A3AA4">
      <w:pPr>
        <w:ind w:left="84"/>
        <w:rPr>
          <w:rFonts w:asciiTheme="majorBidi" w:hAnsiTheme="majorBidi" w:cstheme="majorBidi"/>
          <w:b/>
          <w:bCs/>
          <w:sz w:val="44"/>
          <w:szCs w:val="44"/>
          <w:rtl/>
        </w:rPr>
      </w:pPr>
    </w:p>
    <w:p w:rsidR="008A3AA4" w:rsidRDefault="008A3AA4" w:rsidP="008A3AA4">
      <w:pPr>
        <w:ind w:left="84"/>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D726BD" w:rsidRPr="00307E54" w:rsidRDefault="00D726BD" w:rsidP="00D726BD">
      <w:pPr>
        <w:spacing w:line="360" w:lineRule="auto"/>
        <w:ind w:firstLine="720"/>
        <w:jc w:val="both"/>
        <w:rPr>
          <w:rFonts w:asciiTheme="majorBidi" w:eastAsia="Times New Roman" w:hAnsiTheme="majorBidi" w:cstheme="majorBidi"/>
          <w:sz w:val="30"/>
          <w:szCs w:val="30"/>
        </w:rPr>
      </w:pPr>
      <w:r w:rsidRPr="00307E5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307E54">
        <w:rPr>
          <w:rFonts w:asciiTheme="majorBidi" w:eastAsia="Times New Roman" w:hAnsiTheme="majorBidi" w:cstheme="majorBidi"/>
          <w:sz w:val="30"/>
          <w:szCs w:val="30"/>
        </w:rPr>
        <w:t>KPI-P-03)</w:t>
      </w:r>
      <w:r w:rsidRPr="00307E5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D726BD" w:rsidRPr="00307E54" w:rsidRDefault="00D726BD" w:rsidP="00D726BD">
      <w:pPr>
        <w:spacing w:line="360" w:lineRule="auto"/>
        <w:ind w:firstLine="720"/>
        <w:jc w:val="both"/>
        <w:rPr>
          <w:rFonts w:asciiTheme="majorBidi" w:eastAsia="Times New Roman" w:hAnsiTheme="majorBidi" w:cstheme="majorBidi"/>
          <w:sz w:val="30"/>
          <w:szCs w:val="30"/>
          <w:rtl/>
        </w:rPr>
      </w:pPr>
      <w:r w:rsidRPr="00307E5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307E5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307E5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307E5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D726BD" w:rsidRPr="00307E54" w:rsidRDefault="00D726BD" w:rsidP="00D726BD">
      <w:pPr>
        <w:spacing w:line="360" w:lineRule="auto"/>
        <w:jc w:val="center"/>
        <w:rPr>
          <w:rFonts w:asciiTheme="majorBidi" w:eastAsia="Times New Roman" w:hAnsiTheme="majorBidi" w:cstheme="majorBidi"/>
          <w:sz w:val="30"/>
          <w:szCs w:val="30"/>
          <w:rtl/>
        </w:rPr>
      </w:pPr>
      <w:r w:rsidRPr="00307E54">
        <w:rPr>
          <w:rFonts w:asciiTheme="majorBidi" w:eastAsia="Times New Roman" w:hAnsiTheme="majorBidi" w:cstheme="majorBidi"/>
          <w:sz w:val="30"/>
          <w:szCs w:val="30"/>
          <w:rtl/>
        </w:rPr>
        <w:t>والله ولي التوفيق..</w:t>
      </w:r>
    </w:p>
    <w:p w:rsidR="00D726BD" w:rsidRPr="00307E54" w:rsidRDefault="00D726BD" w:rsidP="00D726BD">
      <w:pPr>
        <w:spacing w:line="360" w:lineRule="auto"/>
        <w:jc w:val="center"/>
        <w:rPr>
          <w:rFonts w:asciiTheme="majorBidi" w:eastAsia="Times New Roman" w:hAnsiTheme="majorBidi" w:cstheme="majorBidi"/>
          <w:b/>
          <w:bCs/>
          <w:sz w:val="30"/>
          <w:szCs w:val="30"/>
          <w:rtl/>
        </w:rPr>
      </w:pPr>
      <w:r w:rsidRPr="00307E54">
        <w:rPr>
          <w:rFonts w:asciiTheme="majorBidi" w:eastAsia="Times New Roman" w:hAnsiTheme="majorBidi" w:cstheme="majorBidi"/>
          <w:sz w:val="30"/>
          <w:szCs w:val="30"/>
          <w:rtl/>
        </w:rPr>
        <w:t xml:space="preserve">                                                                                       </w:t>
      </w:r>
      <w:r w:rsidRPr="00307E54">
        <w:rPr>
          <w:rFonts w:asciiTheme="majorBidi" w:eastAsia="Times New Roman" w:hAnsiTheme="majorBidi" w:cstheme="majorBidi"/>
          <w:b/>
          <w:bCs/>
          <w:sz w:val="30"/>
          <w:szCs w:val="30"/>
          <w:rtl/>
        </w:rPr>
        <w:t>رئيس وحدة قياس الأداء</w:t>
      </w:r>
    </w:p>
    <w:p w:rsidR="00D726BD" w:rsidRDefault="00D726BD" w:rsidP="00D726BD">
      <w:pPr>
        <w:spacing w:line="480" w:lineRule="auto"/>
        <w:jc w:val="center"/>
        <w:rPr>
          <w:rFonts w:asciiTheme="majorBidi" w:eastAsia="Times New Roman" w:hAnsiTheme="majorBidi" w:cstheme="majorBidi"/>
          <w:sz w:val="28"/>
          <w:szCs w:val="28"/>
          <w:rtl/>
        </w:rPr>
      </w:pPr>
      <w:r w:rsidRPr="00307E54">
        <w:rPr>
          <w:rFonts w:asciiTheme="majorBidi" w:eastAsia="Times New Roman" w:hAnsiTheme="majorBidi" w:cstheme="majorBidi"/>
          <w:sz w:val="30"/>
          <w:szCs w:val="30"/>
          <w:rtl/>
        </w:rPr>
        <w:t xml:space="preserve">                                                                                       د. هدى يحيى اليامي</w:t>
      </w:r>
    </w:p>
    <w:p w:rsidR="00D726BD" w:rsidRDefault="00D726BD" w:rsidP="008A3AA4">
      <w:pPr>
        <w:ind w:left="84"/>
        <w:rPr>
          <w:rtl/>
        </w:rPr>
      </w:pPr>
    </w:p>
    <w:p w:rsidR="00D726BD" w:rsidRDefault="00D726BD" w:rsidP="008A3AA4">
      <w:pPr>
        <w:ind w:left="84"/>
        <w:rPr>
          <w:rtl/>
        </w:rPr>
      </w:pPr>
    </w:p>
    <w:p w:rsidR="00D726BD" w:rsidRDefault="00D726BD" w:rsidP="008A3AA4">
      <w:pPr>
        <w:ind w:left="84"/>
        <w:rPr>
          <w:rtl/>
        </w:rPr>
      </w:pPr>
    </w:p>
    <w:p w:rsidR="007F5B87" w:rsidRDefault="007F5B87" w:rsidP="008A3AA4">
      <w:pPr>
        <w:ind w:left="84"/>
        <w:rPr>
          <w:rtl/>
        </w:rPr>
      </w:pPr>
    </w:p>
    <w:p w:rsidR="007F5B87" w:rsidRDefault="007F5B87" w:rsidP="008A3AA4">
      <w:pPr>
        <w:ind w:left="84"/>
        <w:rPr>
          <w:rtl/>
        </w:rPr>
      </w:pPr>
    </w:p>
    <w:p w:rsidR="008A3AA4" w:rsidRDefault="008A3AA4" w:rsidP="008A3AA4">
      <w:pPr>
        <w:ind w:left="84"/>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8A3AA4" w:rsidRPr="001B77D4" w:rsidRDefault="008A3AA4" w:rsidP="00307E54">
      <w:pPr>
        <w:ind w:left="84" w:firstLine="636"/>
        <w:jc w:val="both"/>
        <w:rPr>
          <w:rFonts w:asciiTheme="majorBidi" w:hAnsiTheme="majorBidi" w:cstheme="majorBidi"/>
          <w:sz w:val="28"/>
          <w:szCs w:val="28"/>
          <w:rtl/>
        </w:rPr>
      </w:pPr>
      <w:r w:rsidRPr="001B77D4">
        <w:rPr>
          <w:rFonts w:asciiTheme="majorBidi" w:hAnsiTheme="majorBidi" w:cstheme="majorBidi"/>
          <w:sz w:val="28"/>
          <w:szCs w:val="28"/>
          <w:rtl/>
        </w:rPr>
        <w:t>حددت جامعة نجران</w:t>
      </w:r>
      <w:r w:rsidRPr="001B77D4">
        <w:rPr>
          <w:rFonts w:asciiTheme="majorBidi" w:hAnsiTheme="majorBidi" w:cstheme="majorBidi" w:hint="cs"/>
          <w:sz w:val="28"/>
          <w:szCs w:val="28"/>
          <w:rtl/>
        </w:rPr>
        <w:t xml:space="preserve"> </w:t>
      </w:r>
      <w:r w:rsidRPr="001B77D4">
        <w:rPr>
          <w:rFonts w:asciiTheme="majorBidi" w:hAnsiTheme="majorBidi" w:cstheme="majorBidi"/>
          <w:sz w:val="28"/>
          <w:szCs w:val="28"/>
          <w:rtl/>
        </w:rPr>
        <w:t xml:space="preserve">(80%) </w:t>
      </w:r>
      <w:r w:rsidRPr="001B77D4">
        <w:rPr>
          <w:rFonts w:asciiTheme="majorBidi" w:hAnsiTheme="majorBidi" w:cstheme="majorBidi" w:hint="cs"/>
          <w:sz w:val="28"/>
          <w:szCs w:val="28"/>
          <w:rtl/>
        </w:rPr>
        <w:t>ك</w:t>
      </w:r>
      <w:r w:rsidRPr="001B77D4">
        <w:rPr>
          <w:rFonts w:asciiTheme="majorBidi" w:hAnsiTheme="majorBidi" w:cstheme="majorBidi"/>
          <w:sz w:val="28"/>
          <w:szCs w:val="28"/>
          <w:rtl/>
        </w:rPr>
        <w:t xml:space="preserve">قيمة مستهدفة لمؤشر </w:t>
      </w:r>
      <w:r w:rsidRPr="001B77D4">
        <w:rPr>
          <w:rFonts w:asciiTheme="majorBidi" w:hAnsiTheme="majorBidi" w:cs="Times New Roman" w:hint="cs"/>
          <w:sz w:val="28"/>
          <w:szCs w:val="28"/>
          <w:rtl/>
        </w:rPr>
        <w:t>تقييم</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الطلاب</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لجودة</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المقررات</w:t>
      </w:r>
      <w:r w:rsidRPr="001B77D4">
        <w:rPr>
          <w:rFonts w:asciiTheme="majorBidi" w:hAnsiTheme="majorBidi" w:cs="Times New Roman"/>
          <w:sz w:val="28"/>
          <w:szCs w:val="28"/>
          <w:rtl/>
        </w:rPr>
        <w:t xml:space="preserve"> </w:t>
      </w:r>
      <w:r w:rsidRPr="001B77D4">
        <w:rPr>
          <w:rFonts w:asciiTheme="majorBidi" w:hAnsiTheme="majorBidi" w:cstheme="majorBidi" w:hint="cs"/>
          <w:sz w:val="28"/>
          <w:szCs w:val="28"/>
          <w:rtl/>
        </w:rPr>
        <w:t>(متوسط 4.00على مقياس التقدير الخماسي).</w:t>
      </w:r>
    </w:p>
    <w:p w:rsidR="00B92784" w:rsidRPr="00702232" w:rsidRDefault="008A3AA4" w:rsidP="00792CF6">
      <w:pPr>
        <w:ind w:left="84" w:firstLine="636"/>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w:t>
      </w:r>
      <w:r>
        <w:rPr>
          <w:rFonts w:asciiTheme="majorBidi" w:hAnsiTheme="majorBidi" w:cstheme="majorBidi" w:hint="cs"/>
          <w:sz w:val="28"/>
          <w:szCs w:val="28"/>
          <w:rtl/>
        </w:rPr>
        <w:t xml:space="preserve">الحالية </w:t>
      </w:r>
      <w:r w:rsidRPr="00E56205">
        <w:rPr>
          <w:rFonts w:asciiTheme="majorBidi" w:hAnsiTheme="majorBidi" w:cstheme="majorBidi"/>
          <w:sz w:val="28"/>
          <w:szCs w:val="28"/>
          <w:rtl/>
        </w:rPr>
        <w:t xml:space="preserve">أن نسبة تقييم </w:t>
      </w:r>
      <w:r>
        <w:rPr>
          <w:rFonts w:asciiTheme="majorBidi" w:hAnsiTheme="majorBidi" w:cstheme="majorBidi" w:hint="cs"/>
          <w:sz w:val="28"/>
          <w:szCs w:val="28"/>
          <w:rtl/>
        </w:rPr>
        <w:t>طلبة البرنامج</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00792CF6">
        <w:rPr>
          <w:rFonts w:asciiTheme="majorBidi" w:hAnsiTheme="majorBidi" w:cstheme="majorBidi" w:hint="cs"/>
          <w:sz w:val="28"/>
          <w:szCs w:val="28"/>
          <w:rtl/>
        </w:rPr>
        <w:t>ه</w:t>
      </w:r>
      <w:r w:rsidRPr="00E56205">
        <w:rPr>
          <w:rFonts w:asciiTheme="majorBidi" w:hAnsiTheme="majorBidi" w:cstheme="majorBidi"/>
          <w:sz w:val="28"/>
          <w:szCs w:val="28"/>
          <w:rtl/>
        </w:rPr>
        <w:t xml:space="preserve"> </w:t>
      </w:r>
      <w:r>
        <w:rPr>
          <w:rFonts w:asciiTheme="majorBidi" w:hAnsiTheme="majorBidi" w:cstheme="majorBidi" w:hint="cs"/>
          <w:sz w:val="28"/>
          <w:szCs w:val="28"/>
          <w:rtl/>
        </w:rPr>
        <w:t xml:space="preserve">بلغت </w:t>
      </w:r>
      <w:r w:rsidRPr="00E56205">
        <w:rPr>
          <w:rFonts w:asciiTheme="majorBidi" w:hAnsiTheme="majorBidi" w:cstheme="majorBidi"/>
          <w:sz w:val="28"/>
          <w:szCs w:val="28"/>
          <w:rtl/>
        </w:rPr>
        <w:t>(</w:t>
      </w:r>
      <w:r w:rsidR="0004001F">
        <w:rPr>
          <w:rFonts w:asciiTheme="majorBidi" w:hAnsiTheme="majorBidi" w:cstheme="majorBidi" w:hint="cs"/>
          <w:sz w:val="28"/>
          <w:szCs w:val="28"/>
          <w:rtl/>
        </w:rPr>
        <w:t>8</w:t>
      </w:r>
      <w:r w:rsidR="00D44296">
        <w:rPr>
          <w:rFonts w:asciiTheme="majorBidi" w:hAnsiTheme="majorBidi" w:cstheme="majorBidi" w:hint="cs"/>
          <w:sz w:val="28"/>
          <w:szCs w:val="28"/>
          <w:rtl/>
        </w:rPr>
        <w:t>8</w:t>
      </w:r>
      <w:r w:rsidR="0004001F">
        <w:rPr>
          <w:rFonts w:asciiTheme="majorBidi" w:hAnsiTheme="majorBidi" w:cstheme="majorBidi" w:hint="cs"/>
          <w:sz w:val="28"/>
          <w:szCs w:val="28"/>
          <w:rtl/>
        </w:rPr>
        <w:t>.8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04001F">
        <w:rPr>
          <w:rFonts w:asciiTheme="majorBidi" w:hAnsiTheme="majorBidi" w:cstheme="majorBidi" w:hint="cs"/>
          <w:sz w:val="28"/>
          <w:szCs w:val="28"/>
          <w:rtl/>
        </w:rPr>
        <w:t>4.4</w:t>
      </w:r>
      <w:r w:rsidR="00D44296">
        <w:rPr>
          <w:rFonts w:asciiTheme="majorBidi" w:hAnsiTheme="majorBidi" w:cstheme="majorBidi" w:hint="cs"/>
          <w:sz w:val="28"/>
          <w:szCs w:val="28"/>
          <w:rtl/>
        </w:rPr>
        <w:t>4</w:t>
      </w:r>
      <w:r>
        <w:rPr>
          <w:rFonts w:asciiTheme="majorBidi" w:hAnsiTheme="majorBidi" w:cstheme="majorBidi" w:hint="cs"/>
          <w:sz w:val="28"/>
          <w:szCs w:val="28"/>
          <w:rtl/>
        </w:rPr>
        <w:t>) وهي اعلى من النسبة المستهدفة</w:t>
      </w:r>
      <w:r w:rsidR="00792CF6">
        <w:rPr>
          <w:rFonts w:asciiTheme="majorBidi" w:hAnsiTheme="majorBidi" w:cstheme="majorBidi" w:hint="cs"/>
          <w:sz w:val="28"/>
          <w:szCs w:val="28"/>
          <w:rtl/>
        </w:rPr>
        <w:t>, كما أنها ايضا اعلى من القيمة المسجلة بالرصد السابق</w:t>
      </w:r>
      <w:r w:rsidR="00702232">
        <w:rPr>
          <w:rFonts w:asciiTheme="majorBidi" w:hAnsiTheme="majorBidi" w:cstheme="majorBidi" w:hint="cs"/>
          <w:sz w:val="28"/>
          <w:szCs w:val="28"/>
          <w:rtl/>
        </w:rPr>
        <w:t>.</w:t>
      </w:r>
    </w:p>
    <w:p w:rsidR="003C79C8" w:rsidRPr="00307E54" w:rsidRDefault="003C79C8" w:rsidP="00792CF6">
      <w:pPr>
        <w:ind w:left="84"/>
        <w:jc w:val="center"/>
        <w:rPr>
          <w:rFonts w:asciiTheme="majorBidi" w:hAnsiTheme="majorBidi" w:cstheme="majorBidi"/>
          <w:b/>
          <w:bCs/>
          <w:color w:val="000000" w:themeColor="text1"/>
          <w:sz w:val="28"/>
          <w:szCs w:val="28"/>
          <w:rtl/>
        </w:rPr>
      </w:pPr>
      <w:r w:rsidRPr="00307E54">
        <w:rPr>
          <w:rFonts w:asciiTheme="majorBidi" w:hAnsiTheme="majorBidi" w:cstheme="majorBidi" w:hint="cs"/>
          <w:b/>
          <w:bCs/>
          <w:color w:val="000000" w:themeColor="text1"/>
          <w:sz w:val="28"/>
          <w:szCs w:val="28"/>
          <w:rtl/>
        </w:rPr>
        <w:t xml:space="preserve">جدول (1): </w:t>
      </w:r>
      <w:r w:rsidRPr="00307E54">
        <w:rPr>
          <w:rFonts w:asciiTheme="majorBidi" w:hAnsiTheme="majorBidi" w:cstheme="majorBidi"/>
          <w:b/>
          <w:bCs/>
          <w:color w:val="000000" w:themeColor="text1"/>
          <w:sz w:val="28"/>
          <w:szCs w:val="28"/>
          <w:rtl/>
        </w:rPr>
        <w:t xml:space="preserve">تقييم </w:t>
      </w:r>
      <w:r w:rsidRPr="00307E54">
        <w:rPr>
          <w:rFonts w:asciiTheme="majorBidi" w:hAnsiTheme="majorBidi" w:cstheme="majorBidi" w:hint="cs"/>
          <w:b/>
          <w:bCs/>
          <w:color w:val="000000" w:themeColor="text1"/>
          <w:sz w:val="28"/>
          <w:szCs w:val="28"/>
          <w:rtl/>
        </w:rPr>
        <w:t xml:space="preserve">الطلاب </w:t>
      </w:r>
      <w:r w:rsidRPr="00307E54">
        <w:rPr>
          <w:rFonts w:asciiTheme="majorBidi" w:hAnsiTheme="majorBidi" w:cs="Times New Roman" w:hint="cs"/>
          <w:b/>
          <w:bCs/>
          <w:color w:val="000000" w:themeColor="text1"/>
          <w:sz w:val="28"/>
          <w:szCs w:val="28"/>
          <w:rtl/>
        </w:rPr>
        <w:t>لجودة</w:t>
      </w:r>
      <w:r w:rsidRPr="00307E54">
        <w:rPr>
          <w:rFonts w:asciiTheme="majorBidi" w:hAnsiTheme="majorBidi" w:cs="Times New Roman"/>
          <w:b/>
          <w:bCs/>
          <w:color w:val="000000" w:themeColor="text1"/>
          <w:sz w:val="28"/>
          <w:szCs w:val="28"/>
          <w:rtl/>
        </w:rPr>
        <w:t xml:space="preserve"> </w:t>
      </w:r>
      <w:r w:rsidRPr="00307E54">
        <w:rPr>
          <w:rFonts w:asciiTheme="majorBidi" w:hAnsiTheme="majorBidi" w:cs="Times New Roman" w:hint="cs"/>
          <w:b/>
          <w:bCs/>
          <w:color w:val="000000" w:themeColor="text1"/>
          <w:sz w:val="28"/>
          <w:szCs w:val="28"/>
          <w:rtl/>
        </w:rPr>
        <w:t>مقررات</w:t>
      </w:r>
      <w:r w:rsidRPr="00307E54">
        <w:rPr>
          <w:rFonts w:asciiTheme="majorBidi" w:hAnsiTheme="majorBidi" w:cstheme="majorBidi"/>
          <w:b/>
          <w:bCs/>
          <w:color w:val="000000" w:themeColor="text1"/>
          <w:sz w:val="28"/>
          <w:szCs w:val="28"/>
          <w:rtl/>
        </w:rPr>
        <w:t xml:space="preserve"> برنامج </w:t>
      </w:r>
      <w:r>
        <w:rPr>
          <w:rFonts w:asciiTheme="majorBidi" w:hAnsiTheme="majorBidi" w:cstheme="majorBidi" w:hint="cs"/>
          <w:b/>
          <w:bCs/>
          <w:color w:val="000000" w:themeColor="text1"/>
          <w:sz w:val="28"/>
          <w:szCs w:val="28"/>
          <w:rtl/>
        </w:rPr>
        <w:t>القيادة التربوية</w:t>
      </w:r>
      <w:r w:rsidRPr="00307E54">
        <w:rPr>
          <w:rFonts w:asciiTheme="majorBidi" w:hAnsiTheme="majorBidi" w:cstheme="majorBidi"/>
          <w:b/>
          <w:bCs/>
          <w:color w:val="000000" w:themeColor="text1"/>
          <w:sz w:val="28"/>
          <w:szCs w:val="28"/>
          <w:rtl/>
        </w:rPr>
        <w:t xml:space="preserve"> </w:t>
      </w:r>
    </w:p>
    <w:tbl>
      <w:tblPr>
        <w:tblStyle w:val="3-31"/>
        <w:bidiVisual/>
        <w:tblW w:w="7388" w:type="dxa"/>
        <w:jc w:val="center"/>
        <w:tblInd w:w="-2564" w:type="dxa"/>
        <w:tblLook w:val="04A0" w:firstRow="1" w:lastRow="0" w:firstColumn="1" w:lastColumn="0" w:noHBand="0" w:noVBand="1"/>
      </w:tblPr>
      <w:tblGrid>
        <w:gridCol w:w="4407"/>
        <w:gridCol w:w="1439"/>
        <w:gridCol w:w="1542"/>
      </w:tblGrid>
      <w:tr w:rsidR="003C79C8" w:rsidRPr="00065B02" w:rsidTr="00AA3BCE">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3C79C8" w:rsidRPr="00065B02" w:rsidRDefault="00AA3BCE" w:rsidP="00517AB8">
            <w:pPr>
              <w:ind w:left="84"/>
              <w:jc w:val="center"/>
              <w:rPr>
                <w:rFonts w:ascii="Simplified Arabic" w:eastAsia="Times New Roman" w:hAnsi="Simplified Arabic" w:cs="Simplified Arabic"/>
                <w:color w:val="000000"/>
                <w:sz w:val="20"/>
                <w:szCs w:val="20"/>
              </w:rPr>
            </w:pPr>
            <w:r>
              <w:rPr>
                <w:rFonts w:ascii="Simplified Arabic" w:eastAsia="Times New Roman" w:hAnsi="Simplified Arabic" w:cs="Simplified Arabic" w:hint="cs"/>
                <w:color w:val="000000"/>
                <w:sz w:val="20"/>
                <w:szCs w:val="20"/>
                <w:rtl/>
              </w:rPr>
              <w:t>القيادة التربوية</w:t>
            </w:r>
          </w:p>
        </w:tc>
        <w:tc>
          <w:tcPr>
            <w:tcW w:w="1439" w:type="dxa"/>
          </w:tcPr>
          <w:p w:rsidR="003C79C8" w:rsidRPr="00065B02" w:rsidRDefault="003C79C8" w:rsidP="00517AB8">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الاول</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c>
          <w:tcPr>
            <w:tcW w:w="1542" w:type="dxa"/>
          </w:tcPr>
          <w:p w:rsidR="003C79C8" w:rsidRPr="00065B02" w:rsidRDefault="003C79C8" w:rsidP="00517AB8">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الثاني</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r>
      <w:tr w:rsidR="003C79C8" w:rsidRPr="00065B02" w:rsidTr="00AA3BCE">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3C79C8" w:rsidRPr="00065B02" w:rsidRDefault="003C79C8" w:rsidP="00517AB8">
            <w:pPr>
              <w:ind w:left="84"/>
              <w:jc w:val="center"/>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hint="cs"/>
                <w:color w:val="000000"/>
                <w:sz w:val="20"/>
                <w:szCs w:val="20"/>
                <w:rtl/>
              </w:rPr>
              <w:t>متوسط التقييم العام</w:t>
            </w:r>
          </w:p>
        </w:tc>
        <w:tc>
          <w:tcPr>
            <w:tcW w:w="1439" w:type="dxa"/>
          </w:tcPr>
          <w:p w:rsidR="003C79C8" w:rsidRPr="00065B02" w:rsidRDefault="003C79C8" w:rsidP="00517AB8">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rPr>
              <w:t>4.05</w:t>
            </w:r>
          </w:p>
        </w:tc>
        <w:tc>
          <w:tcPr>
            <w:tcW w:w="1542" w:type="dxa"/>
          </w:tcPr>
          <w:p w:rsidR="003C79C8" w:rsidRDefault="00AA3BCE" w:rsidP="00517AB8">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4.44</w:t>
            </w:r>
          </w:p>
        </w:tc>
      </w:tr>
      <w:tr w:rsidR="003C79C8" w:rsidRPr="00065B02" w:rsidTr="00AA3BCE">
        <w:trPr>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3C79C8" w:rsidRPr="00065B02" w:rsidRDefault="003C79C8" w:rsidP="00517AB8">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النسبة</w:t>
            </w:r>
          </w:p>
        </w:tc>
        <w:tc>
          <w:tcPr>
            <w:tcW w:w="1439" w:type="dxa"/>
          </w:tcPr>
          <w:p w:rsidR="003C79C8" w:rsidRPr="00065B02" w:rsidRDefault="003C79C8" w:rsidP="00517AB8">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rPr>
              <w:t>81</w:t>
            </w:r>
          </w:p>
        </w:tc>
        <w:tc>
          <w:tcPr>
            <w:tcW w:w="1542" w:type="dxa"/>
          </w:tcPr>
          <w:p w:rsidR="003C79C8" w:rsidRDefault="00AA3BCE" w:rsidP="00517AB8">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88.8</w:t>
            </w:r>
          </w:p>
        </w:tc>
      </w:tr>
      <w:tr w:rsidR="003C79C8" w:rsidRPr="00065B02" w:rsidTr="00AA3BCE">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3C79C8" w:rsidRPr="00065B02" w:rsidRDefault="003C79C8" w:rsidP="00517AB8">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مستوى التقييم</w:t>
            </w:r>
          </w:p>
        </w:tc>
        <w:tc>
          <w:tcPr>
            <w:tcW w:w="1439" w:type="dxa"/>
          </w:tcPr>
          <w:p w:rsidR="003C79C8" w:rsidRPr="00065B02" w:rsidRDefault="003C79C8" w:rsidP="00517AB8">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542" w:type="dxa"/>
          </w:tcPr>
          <w:p w:rsidR="003C79C8" w:rsidRPr="00065B02" w:rsidRDefault="00AA3BCE" w:rsidP="00517AB8">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ممتاز</w:t>
            </w:r>
          </w:p>
        </w:tc>
      </w:tr>
    </w:tbl>
    <w:p w:rsidR="003C79C8" w:rsidRDefault="003C79C8" w:rsidP="003C79C8">
      <w:pPr>
        <w:bidi w:val="0"/>
        <w:spacing w:after="0" w:line="240" w:lineRule="auto"/>
        <w:ind w:left="84"/>
        <w:rPr>
          <w:rFonts w:asciiTheme="majorBidi" w:eastAsia="Times New Roman" w:hAnsiTheme="majorBidi" w:cstheme="majorBidi"/>
          <w:sz w:val="28"/>
          <w:szCs w:val="28"/>
        </w:rPr>
      </w:pPr>
    </w:p>
    <w:p w:rsidR="00AA3BCE" w:rsidRDefault="00AA3BCE" w:rsidP="00AA3BCE">
      <w:pPr>
        <w:bidi w:val="0"/>
        <w:spacing w:after="0" w:line="240" w:lineRule="auto"/>
        <w:ind w:left="84"/>
        <w:rPr>
          <w:rFonts w:asciiTheme="majorBidi" w:eastAsia="Times New Roman" w:hAnsiTheme="majorBidi" w:cstheme="majorBidi"/>
          <w:sz w:val="28"/>
          <w:szCs w:val="28"/>
        </w:rPr>
      </w:pPr>
    </w:p>
    <w:p w:rsidR="00897810" w:rsidRPr="00897810" w:rsidRDefault="004E1375" w:rsidP="00AA3BCE">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7C0B91A2" wp14:editId="1D5F992E">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97810" w:rsidRPr="00897810" w:rsidRDefault="00897810" w:rsidP="00897810">
      <w:pPr>
        <w:autoSpaceDE w:val="0"/>
        <w:autoSpaceDN w:val="0"/>
        <w:bidi w:val="0"/>
        <w:adjustRightInd w:val="0"/>
        <w:spacing w:after="0" w:line="400" w:lineRule="atLeast"/>
        <w:rPr>
          <w:rFonts w:ascii="Times New Roman" w:hAnsi="Times New Roman" w:cs="Times New Roman"/>
          <w:sz w:val="24"/>
          <w:szCs w:val="24"/>
        </w:rPr>
      </w:pPr>
    </w:p>
    <w:p w:rsidR="008A3AA4" w:rsidRDefault="008A3AA4" w:rsidP="000821C8">
      <w:pPr>
        <w:jc w:val="both"/>
        <w:rPr>
          <w:rFonts w:asciiTheme="majorBidi" w:hAnsiTheme="majorBidi" w:cstheme="majorBidi"/>
          <w:b/>
          <w:bCs/>
          <w:color w:val="000000" w:themeColor="text1"/>
          <w:sz w:val="32"/>
          <w:szCs w:val="32"/>
          <w:rtl/>
        </w:rPr>
      </w:pPr>
    </w:p>
    <w:p w:rsidR="008A3AA4" w:rsidRDefault="008A3AA4" w:rsidP="008A3AA4">
      <w:pPr>
        <w:ind w:left="84"/>
        <w:jc w:val="center"/>
        <w:rPr>
          <w:rFonts w:asciiTheme="majorBidi" w:hAnsiTheme="majorBidi" w:cstheme="majorBidi"/>
          <w:b/>
          <w:bCs/>
          <w:color w:val="000000" w:themeColor="text1"/>
          <w:sz w:val="32"/>
          <w:szCs w:val="32"/>
          <w:rtl/>
        </w:rPr>
      </w:pPr>
      <w:r>
        <w:rPr>
          <w:rFonts w:asciiTheme="majorBidi" w:hAnsiTheme="majorBidi" w:cstheme="majorBidi" w:hint="cs"/>
          <w:b/>
          <w:bCs/>
          <w:color w:val="000000" w:themeColor="text1"/>
          <w:sz w:val="32"/>
          <w:szCs w:val="32"/>
          <w:rtl/>
        </w:rPr>
        <w:t>ال</w:t>
      </w:r>
      <w:r w:rsidRPr="0099223C">
        <w:rPr>
          <w:rFonts w:asciiTheme="majorBidi" w:hAnsiTheme="majorBidi" w:cstheme="majorBidi"/>
          <w:b/>
          <w:bCs/>
          <w:color w:val="000000" w:themeColor="text1"/>
          <w:sz w:val="32"/>
          <w:szCs w:val="32"/>
          <w:rtl/>
        </w:rPr>
        <w:t xml:space="preserve">نتائج </w:t>
      </w:r>
      <w:r>
        <w:rPr>
          <w:rFonts w:asciiTheme="majorBidi" w:hAnsiTheme="majorBidi" w:cstheme="majorBidi" w:hint="cs"/>
          <w:b/>
          <w:bCs/>
          <w:color w:val="000000" w:themeColor="text1"/>
          <w:sz w:val="32"/>
          <w:szCs w:val="32"/>
          <w:rtl/>
        </w:rPr>
        <w:t>التفصيلية ل</w:t>
      </w:r>
      <w:r w:rsidRPr="0099223C">
        <w:rPr>
          <w:rFonts w:asciiTheme="majorBidi" w:hAnsiTheme="majorBidi" w:cstheme="majorBidi"/>
          <w:b/>
          <w:bCs/>
          <w:color w:val="000000" w:themeColor="text1"/>
          <w:sz w:val="32"/>
          <w:szCs w:val="32"/>
          <w:rtl/>
        </w:rPr>
        <w:t xml:space="preserve">تقييم </w:t>
      </w:r>
      <w:r w:rsidRPr="00770C0E">
        <w:rPr>
          <w:rFonts w:asciiTheme="majorBidi" w:hAnsiTheme="majorBidi" w:cs="Times New Roman" w:hint="cs"/>
          <w:b/>
          <w:bCs/>
          <w:color w:val="000000" w:themeColor="text1"/>
          <w:sz w:val="32"/>
          <w:szCs w:val="32"/>
          <w:rtl/>
        </w:rPr>
        <w:t>جودة</w:t>
      </w:r>
      <w:r w:rsidRPr="00770C0E">
        <w:rPr>
          <w:rFonts w:asciiTheme="majorBidi" w:hAnsiTheme="majorBidi" w:cs="Times New Roman"/>
          <w:b/>
          <w:bCs/>
          <w:color w:val="000000" w:themeColor="text1"/>
          <w:sz w:val="32"/>
          <w:szCs w:val="32"/>
          <w:rtl/>
        </w:rPr>
        <w:t xml:space="preserve"> </w:t>
      </w:r>
      <w:r>
        <w:rPr>
          <w:rFonts w:asciiTheme="majorBidi" w:hAnsiTheme="majorBidi" w:cs="Times New Roman" w:hint="cs"/>
          <w:b/>
          <w:bCs/>
          <w:color w:val="000000" w:themeColor="text1"/>
          <w:sz w:val="32"/>
          <w:szCs w:val="32"/>
          <w:rtl/>
        </w:rPr>
        <w:t xml:space="preserve">مقررات برنامج </w:t>
      </w:r>
      <w:r w:rsidR="001F451D">
        <w:rPr>
          <w:rFonts w:asciiTheme="majorBidi" w:hAnsiTheme="majorBidi" w:cs="Times New Roman" w:hint="cs"/>
          <w:b/>
          <w:bCs/>
          <w:color w:val="000000" w:themeColor="text1"/>
          <w:sz w:val="32"/>
          <w:szCs w:val="32"/>
          <w:rtl/>
        </w:rPr>
        <w:t>القيادة التربوية</w:t>
      </w:r>
    </w:p>
    <w:p w:rsidR="00326B08" w:rsidRDefault="008A3AA4" w:rsidP="00B75EE3">
      <w:pPr>
        <w:ind w:left="84"/>
        <w:jc w:val="center"/>
        <w:rPr>
          <w:rFonts w:asciiTheme="minorBidi" w:eastAsia="Times New Roman" w:hAnsiTheme="minorBidi"/>
          <w:b/>
          <w:bCs/>
          <w:sz w:val="28"/>
          <w:szCs w:val="28"/>
          <w:rtl/>
        </w:rPr>
      </w:pPr>
      <w:r w:rsidRPr="00307E54">
        <w:rPr>
          <w:rFonts w:asciiTheme="minorBidi" w:eastAsia="Times New Roman" w:hAnsiTheme="minorBidi"/>
          <w:b/>
          <w:bCs/>
          <w:sz w:val="28"/>
          <w:szCs w:val="28"/>
          <w:rtl/>
        </w:rPr>
        <w:t>جدول(</w:t>
      </w:r>
      <w:r w:rsidR="00B75EE3">
        <w:rPr>
          <w:rFonts w:asciiTheme="minorBidi" w:eastAsia="Times New Roman" w:hAnsiTheme="minorBidi"/>
          <w:b/>
          <w:bCs/>
          <w:sz w:val="28"/>
          <w:szCs w:val="28"/>
        </w:rPr>
        <w:t>1</w:t>
      </w:r>
      <w:r w:rsidRPr="00307E54">
        <w:rPr>
          <w:rFonts w:asciiTheme="minorBidi" w:eastAsia="Times New Roman" w:hAnsiTheme="minorBidi"/>
          <w:b/>
          <w:bCs/>
          <w:sz w:val="28"/>
          <w:szCs w:val="28"/>
          <w:rtl/>
        </w:rPr>
        <w:t>): المتوسطات الحسابية والنسبة المئوية لفق</w:t>
      </w:r>
      <w:r w:rsidR="00EE020D">
        <w:rPr>
          <w:rFonts w:asciiTheme="minorBidi" w:eastAsia="Times New Roman" w:hAnsiTheme="minorBidi"/>
          <w:b/>
          <w:bCs/>
          <w:sz w:val="28"/>
          <w:szCs w:val="28"/>
          <w:rtl/>
        </w:rPr>
        <w:t>رات استبيان تقييم جودة المقررات</w:t>
      </w:r>
    </w:p>
    <w:tbl>
      <w:tblPr>
        <w:tblStyle w:val="-310"/>
        <w:bidiVisual/>
        <w:tblW w:w="10048" w:type="dxa"/>
        <w:tblLayout w:type="fixed"/>
        <w:tblLook w:val="0000" w:firstRow="0" w:lastRow="0" w:firstColumn="0" w:lastColumn="0" w:noHBand="0" w:noVBand="0"/>
      </w:tblPr>
      <w:tblGrid>
        <w:gridCol w:w="6609"/>
        <w:gridCol w:w="1002"/>
        <w:gridCol w:w="1266"/>
        <w:gridCol w:w="1171"/>
      </w:tblGrid>
      <w:tr w:rsidR="001F451D" w:rsidRPr="00044ADF" w:rsidTr="000821C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1F451D" w:rsidRPr="00044ADF" w:rsidRDefault="001F451D" w:rsidP="00307E54">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rsidR="001F451D" w:rsidRPr="00044ADF" w:rsidRDefault="001F451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1F451D" w:rsidRPr="00044ADF" w:rsidRDefault="001F451D" w:rsidP="00D00641">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1F451D" w:rsidRPr="00044ADF" w:rsidRDefault="001F451D" w:rsidP="00D00641">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4.49</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89.8</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4.36</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87.2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4.41</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88.2</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4.49</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89.8</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4.45</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89</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4.46</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89.2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متطلبات النجاح في المقرر (بما في ذلك الواجبات التي يتم التقييم بناء عليها، ومحكات التقييم) واضحة بالنسبة لي.</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4.47</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89.4</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4.32</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86.4</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4.38</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87.6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4.51</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4.30</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4.39</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87.8</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4.53</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90.6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4.36</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87.2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4.43</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88.6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4.45</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89</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4.43</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88.6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4.44</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88.8</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4.48</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89.6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4.44</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88.8</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4.45</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89</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AA3BCE" w:rsidRPr="00044ADF" w:rsidRDefault="00AA3BCE" w:rsidP="00307E54">
            <w:pPr>
              <w:ind w:left="84"/>
              <w:jc w:val="center"/>
              <w:rPr>
                <w:rFonts w:ascii="Simplified Arabic" w:eastAsia="Times New Roman" w:hAnsi="Simplified Arabic" w:cs="Simplified Arabic"/>
                <w:sz w:val="20"/>
                <w:szCs w:val="20"/>
                <w:rtl/>
                <w:lang w:val="en-GB"/>
              </w:rPr>
            </w:pPr>
          </w:p>
          <w:p w:rsidR="00AA3BCE" w:rsidRPr="00044ADF" w:rsidRDefault="00AA3BCE" w:rsidP="00307E54">
            <w:pPr>
              <w:ind w:left="84"/>
              <w:jc w:val="center"/>
              <w:rPr>
                <w:rFonts w:ascii="Simplified Arabic" w:eastAsia="Times New Roman" w:hAnsi="Simplified Arabic" w:cs="Simplified Arabic"/>
                <w:sz w:val="20"/>
                <w:szCs w:val="20"/>
                <w:rtl/>
                <w:lang w:val="en-GB"/>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4.54</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90.8</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4.41</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88.2</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4.46</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89.2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4.55</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91</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4.26</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85.2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4.37</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87.4</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4.51</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4.45</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89</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4.48</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89.6</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4.55</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91</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4.35</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87</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4.43</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88.6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4.53</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90.6</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4.44</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88.8</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4.48</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89.6</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4.53</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90.6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4.31</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86.2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4.40</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88</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4.52</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90.4</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4.42</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88.4</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4.46</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89.2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4.53</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90.6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4.30</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86</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4.39</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87.8</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4.57</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91.4</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4.35</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87</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4.43</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88.6</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4.53</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90.6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4.41</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88.2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4.46</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89.2</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4.52</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90.4</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4.34</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86.8</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4.41</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88.2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4.53</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90.6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4.29</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85.8</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4.39</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87.8</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4.54</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90.8</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4.25</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85</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4.36</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87.2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rPr>
            </w:pPr>
          </w:p>
          <w:p w:rsidR="00AA3BCE" w:rsidRPr="00044ADF" w:rsidRDefault="00AA3BCE" w:rsidP="00307E54">
            <w:pPr>
              <w:ind w:left="84"/>
              <w:jc w:val="center"/>
              <w:rPr>
                <w:rFonts w:ascii="Simplified Arabic" w:eastAsia="Times New Roman" w:hAnsi="Simplified Arabic" w:cs="Simplified Arabic"/>
                <w:sz w:val="20"/>
                <w:szCs w:val="20"/>
                <w:rtl/>
              </w:rPr>
            </w:pPr>
          </w:p>
          <w:p w:rsidR="00AA3BCE" w:rsidRPr="00044ADF" w:rsidRDefault="00AA3BCE" w:rsidP="00044ADF">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4.59</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91.8</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4.38</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87.6</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4.46</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89.2</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rsidR="00AA3BCE" w:rsidRPr="00044ADF" w:rsidRDefault="00AA3BCE" w:rsidP="00307E54">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4.55</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91</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4.51</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90.2</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Height w:val="576"/>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4.52</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90.4</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ما تعلمته في هذا المقرر مهم وسيفيدني مستقبلاً</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4.57</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91.4</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4.56</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91.2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4.56</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91.2</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4.51</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4.50</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90</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4.51</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4.58</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91.6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4.48</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89.6</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4.52</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90.4</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4.53</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90.6</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4.50</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90</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4.51</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90.2</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4.49</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89.8</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4.38</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87.6</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4.42</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88.4</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4.49</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89.8</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4.38</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87.6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4.42</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88.4</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AA3BCE" w:rsidRPr="00044ADF" w:rsidRDefault="00AA3BCE" w:rsidP="00307E54">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4.53</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90.6</w:t>
            </w:r>
          </w:p>
        </w:tc>
      </w:tr>
      <w:tr w:rsidR="00AA3BCE"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4.39</w:t>
            </w:r>
          </w:p>
        </w:tc>
        <w:tc>
          <w:tcPr>
            <w:tcW w:w="1171" w:type="dxa"/>
            <w:vAlign w:val="bottom"/>
          </w:tcPr>
          <w:p w:rsidR="00AA3BCE" w:rsidRPr="00AA3BCE" w:rsidRDefault="00AA3BCE" w:rsidP="00AA3BC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AA3BCE">
              <w:rPr>
                <w:rFonts w:ascii="Arial" w:hAnsi="Arial" w:cs="Arial"/>
                <w:b/>
                <w:bCs/>
                <w:color w:val="000000"/>
              </w:rPr>
              <w:t>87.8</w:t>
            </w:r>
          </w:p>
        </w:tc>
      </w:tr>
      <w:tr w:rsidR="00AA3BCE"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AA3BCE" w:rsidRPr="00044ADF" w:rsidRDefault="00AA3BCE"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AA3BCE" w:rsidRPr="00044ADF" w:rsidRDefault="00AA3BC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AA3BCE" w:rsidRPr="00897810" w:rsidRDefault="00AA3BCE" w:rsidP="00AA3BC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897810">
              <w:rPr>
                <w:rFonts w:ascii="Arial" w:hAnsi="Arial" w:cs="Times New Roman"/>
                <w:b/>
                <w:bCs/>
                <w:color w:val="000000"/>
                <w:sz w:val="18"/>
                <w:szCs w:val="24"/>
              </w:rPr>
              <w:t>4.44</w:t>
            </w:r>
          </w:p>
        </w:tc>
        <w:tc>
          <w:tcPr>
            <w:tcW w:w="1171" w:type="dxa"/>
            <w:vAlign w:val="bottom"/>
          </w:tcPr>
          <w:p w:rsidR="00AA3BCE" w:rsidRPr="00AA3BCE" w:rsidRDefault="00AA3BCE" w:rsidP="00AA3BC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AA3BCE">
              <w:rPr>
                <w:rFonts w:ascii="Arial" w:hAnsi="Arial" w:cs="Arial"/>
                <w:b/>
                <w:bCs/>
                <w:color w:val="000000"/>
              </w:rPr>
              <w:t>88.8</w:t>
            </w:r>
          </w:p>
        </w:tc>
      </w:tr>
    </w:tbl>
    <w:p w:rsidR="008A3AA4" w:rsidRDefault="008A3AA4" w:rsidP="008A3AA4">
      <w:pPr>
        <w:bidi w:val="0"/>
        <w:spacing w:after="0" w:line="240" w:lineRule="auto"/>
        <w:ind w:left="84"/>
        <w:jc w:val="center"/>
        <w:rPr>
          <w:rFonts w:asciiTheme="majorBidi" w:eastAsia="Times New Roman" w:hAnsiTheme="majorBidi" w:cstheme="majorBidi"/>
          <w:sz w:val="28"/>
          <w:szCs w:val="28"/>
        </w:rPr>
      </w:pPr>
    </w:p>
    <w:p w:rsidR="008B5FE8" w:rsidRPr="008B5FE8" w:rsidRDefault="008B5FE8" w:rsidP="0004001F">
      <w:pPr>
        <w:autoSpaceDE w:val="0"/>
        <w:autoSpaceDN w:val="0"/>
        <w:bidi w:val="0"/>
        <w:adjustRightInd w:val="0"/>
        <w:spacing w:after="0" w:line="240" w:lineRule="auto"/>
        <w:jc w:val="center"/>
        <w:rPr>
          <w:rFonts w:ascii="Times New Roman" w:hAnsi="Times New Roman" w:cs="Times New Roman"/>
          <w:sz w:val="24"/>
          <w:szCs w:val="24"/>
        </w:rPr>
      </w:pPr>
    </w:p>
    <w:p w:rsidR="008B5FE8" w:rsidRPr="008B5FE8" w:rsidRDefault="008D4D90" w:rsidP="008D4D90">
      <w:pPr>
        <w:autoSpaceDE w:val="0"/>
        <w:autoSpaceDN w:val="0"/>
        <w:bidi w:val="0"/>
        <w:adjustRightInd w:val="0"/>
        <w:spacing w:after="0" w:line="400" w:lineRule="atLeast"/>
        <w:jc w:val="center"/>
        <w:rPr>
          <w:rFonts w:ascii="Times New Roman" w:hAnsi="Times New Roman" w:cs="Times New Roman"/>
          <w:sz w:val="24"/>
          <w:szCs w:val="24"/>
        </w:rPr>
      </w:pPr>
      <w:r>
        <w:rPr>
          <w:noProof/>
        </w:rPr>
        <w:drawing>
          <wp:inline distT="0" distB="0" distL="0" distR="0" wp14:anchorId="1FAB1E85" wp14:editId="65940413">
            <wp:extent cx="4572000" cy="2743200"/>
            <wp:effectExtent l="0" t="0" r="19050" b="19050"/>
            <wp:docPr id="4"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B75EE3" w:rsidRPr="00B75EE3" w:rsidRDefault="00B75EE3" w:rsidP="00B75EE3">
      <w:pPr>
        <w:autoSpaceDE w:val="0"/>
        <w:autoSpaceDN w:val="0"/>
        <w:bidi w:val="0"/>
        <w:adjustRightInd w:val="0"/>
        <w:spacing w:after="0" w:line="240" w:lineRule="auto"/>
        <w:jc w:val="center"/>
        <w:rPr>
          <w:rFonts w:ascii="Times New Roman" w:hAnsi="Times New Roman" w:cs="Times New Roman"/>
          <w:sz w:val="24"/>
          <w:szCs w:val="24"/>
        </w:rPr>
      </w:pPr>
    </w:p>
    <w:p w:rsidR="00B75EE3" w:rsidRPr="00B75EE3" w:rsidRDefault="00B75EE3" w:rsidP="00B75EE3">
      <w:pPr>
        <w:autoSpaceDE w:val="0"/>
        <w:autoSpaceDN w:val="0"/>
        <w:bidi w:val="0"/>
        <w:adjustRightInd w:val="0"/>
        <w:spacing w:after="0" w:line="400" w:lineRule="atLeast"/>
        <w:rPr>
          <w:rFonts w:ascii="Times New Roman" w:hAnsi="Times New Roman" w:cs="Times New Roman"/>
          <w:sz w:val="24"/>
          <w:szCs w:val="24"/>
        </w:rPr>
      </w:pPr>
    </w:p>
    <w:p w:rsidR="008A3AA4" w:rsidRPr="00075016" w:rsidRDefault="008A3AA4" w:rsidP="008A3AA4">
      <w:pPr>
        <w:ind w:left="84"/>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8A3AA4" w:rsidRDefault="008A3AA4" w:rsidP="00792CF6">
      <w:pPr>
        <w:ind w:left="84" w:firstLine="636"/>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555C87D8" wp14:editId="59D44495">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B92784" w:rsidRPr="005953BE" w:rsidRDefault="00B92784" w:rsidP="008A3AA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B92784" w:rsidRPr="005953BE" w:rsidRDefault="00B92784" w:rsidP="008A3AA4">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w:t>
      </w:r>
      <w:r>
        <w:rPr>
          <w:rFonts w:asciiTheme="majorBidi" w:hAnsiTheme="majorBidi" w:cstheme="majorBidi" w:hint="cs"/>
          <w:sz w:val="28"/>
          <w:szCs w:val="28"/>
          <w:rtl/>
        </w:rPr>
        <w:t xml:space="preserve">الى ارتفاع نسبة </w:t>
      </w:r>
      <w:r w:rsidR="00792CF6">
        <w:rPr>
          <w:rFonts w:asciiTheme="majorBidi" w:hAnsiTheme="majorBidi" w:cstheme="majorBidi" w:hint="cs"/>
          <w:sz w:val="28"/>
          <w:szCs w:val="28"/>
          <w:rtl/>
        </w:rPr>
        <w:t>المؤشر</w:t>
      </w:r>
      <w:r w:rsidR="00B75EE3">
        <w:rPr>
          <w:rFonts w:asciiTheme="majorBidi" w:hAnsiTheme="majorBidi" w:cstheme="majorBidi" w:hint="cs"/>
          <w:sz w:val="28"/>
          <w:szCs w:val="28"/>
          <w:rtl/>
        </w:rPr>
        <w:t xml:space="preserve"> عن المستهدف</w:t>
      </w:r>
      <w:r w:rsidR="00792CF6">
        <w:rPr>
          <w:rFonts w:asciiTheme="majorBidi" w:hAnsiTheme="majorBidi" w:cstheme="majorBidi" w:hint="cs"/>
          <w:sz w:val="28"/>
          <w:szCs w:val="28"/>
          <w:rtl/>
        </w:rPr>
        <w:t xml:space="preserve"> وان كانت أيضا تشير الى وجود تفاوت بين الشطرين في قيمة المؤشر لصالح شطر الطلاب</w:t>
      </w:r>
      <w:r>
        <w:rPr>
          <w:rFonts w:asciiTheme="majorBidi" w:hAnsiTheme="majorBidi" w:cstheme="majorBidi" w:hint="cs"/>
          <w:sz w:val="28"/>
          <w:szCs w:val="28"/>
          <w:rtl/>
        </w:rPr>
        <w:t xml:space="preserve">. </w:t>
      </w:r>
    </w:p>
    <w:p w:rsidR="008A3AA4" w:rsidRPr="0099223C" w:rsidRDefault="008A3AA4" w:rsidP="008A3AA4">
      <w:pPr>
        <w:ind w:left="84"/>
        <w:jc w:val="both"/>
        <w:rPr>
          <w:rFonts w:asciiTheme="majorBidi" w:hAnsiTheme="majorBidi" w:cstheme="majorBidi"/>
          <w:sz w:val="28"/>
          <w:szCs w:val="28"/>
          <w:rtl/>
        </w:rPr>
      </w:pPr>
    </w:p>
    <w:p w:rsidR="008A3AA4" w:rsidRPr="0099223C" w:rsidRDefault="008A3AA4" w:rsidP="00EE020D">
      <w:pPr>
        <w:spacing w:after="0"/>
        <w:ind w:left="84"/>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792CF6" w:rsidRDefault="008A3AA4" w:rsidP="00AB5B32">
      <w:pPr>
        <w:spacing w:after="0"/>
        <w:ind w:left="709" w:hanging="625"/>
        <w:jc w:val="both"/>
        <w:rPr>
          <w:rFonts w:asciiTheme="majorBidi" w:hAnsiTheme="majorBidi" w:cstheme="majorBidi"/>
          <w:sz w:val="28"/>
          <w:szCs w:val="28"/>
          <w:rtl/>
        </w:rPr>
      </w:pPr>
      <w:r w:rsidRPr="00900A0B">
        <w:rPr>
          <w:rFonts w:asciiTheme="majorBidi" w:hAnsiTheme="majorBidi" w:cstheme="majorBidi" w:hint="cs"/>
          <w:sz w:val="28"/>
          <w:szCs w:val="28"/>
          <w:rtl/>
        </w:rPr>
        <w:t>توصي وحدة قياس الأداء ادارة البرنامج</w:t>
      </w:r>
      <w:r w:rsidR="00792CF6">
        <w:rPr>
          <w:rFonts w:asciiTheme="majorBidi" w:hAnsiTheme="majorBidi" w:cstheme="majorBidi" w:hint="cs"/>
          <w:sz w:val="28"/>
          <w:szCs w:val="28"/>
          <w:rtl/>
        </w:rPr>
        <w:t xml:space="preserve"> بالتالي:</w:t>
      </w:r>
    </w:p>
    <w:p w:rsidR="00792CF6" w:rsidRPr="00792CF6" w:rsidRDefault="00792CF6" w:rsidP="00792CF6">
      <w:pPr>
        <w:pStyle w:val="a8"/>
        <w:numPr>
          <w:ilvl w:val="0"/>
          <w:numId w:val="41"/>
        </w:numPr>
        <w:bidi/>
        <w:spacing w:after="0"/>
        <w:jc w:val="both"/>
        <w:rPr>
          <w:rFonts w:asciiTheme="majorBidi" w:hAnsiTheme="majorBidi" w:cstheme="majorBidi"/>
          <w:sz w:val="28"/>
          <w:szCs w:val="28"/>
          <w:rtl/>
        </w:rPr>
      </w:pPr>
      <w:r w:rsidRPr="00792CF6">
        <w:rPr>
          <w:rFonts w:asciiTheme="majorBidi" w:hAnsiTheme="majorBidi" w:cstheme="majorBidi" w:hint="cs"/>
          <w:sz w:val="28"/>
          <w:szCs w:val="28"/>
          <w:rtl/>
        </w:rPr>
        <w:t>دراسة اسباب التفاوت في قيمة المؤشر بين شطري البرنامج واتخاذ الاجراءات التصحيحية لضمان اتساق قيمة المؤشر بشطري البرنامج عن طريق تعزيز مواطن القوة واعتماد خطط تحسين مناسبة للجوانب التي تتطلب مزيد من التحسين.</w:t>
      </w:r>
    </w:p>
    <w:p w:rsidR="00792CF6" w:rsidRPr="00792CF6" w:rsidRDefault="00792CF6" w:rsidP="00792CF6">
      <w:pPr>
        <w:pStyle w:val="a8"/>
        <w:numPr>
          <w:ilvl w:val="0"/>
          <w:numId w:val="41"/>
        </w:numPr>
        <w:bidi/>
        <w:spacing w:after="0"/>
        <w:jc w:val="both"/>
        <w:rPr>
          <w:rFonts w:asciiTheme="majorBidi" w:hAnsiTheme="majorBidi" w:cstheme="majorBidi"/>
          <w:sz w:val="28"/>
          <w:szCs w:val="28"/>
          <w:rtl/>
        </w:rPr>
      </w:pPr>
      <w:r w:rsidRPr="00792CF6">
        <w:rPr>
          <w:rFonts w:asciiTheme="majorBidi" w:hAnsiTheme="majorBidi" w:cstheme="majorBidi" w:hint="cs"/>
          <w:sz w:val="28"/>
          <w:szCs w:val="28"/>
          <w:rtl/>
        </w:rPr>
        <w:t>دراسة التقييمات الفردية للمقررات لتحديد المقررات التي ساهمت في رفع قيمة المؤشر على مستوى البرنامج والمقررات التي تتطلب مزيد من التحسين حتى لا تؤثر بالسلب على القيمة الاجمالية للمؤشر على مستوى البرنامج.</w:t>
      </w:r>
    </w:p>
    <w:p w:rsidR="008A3AA4" w:rsidRPr="00792CF6" w:rsidRDefault="00792CF6" w:rsidP="00792CF6">
      <w:pPr>
        <w:pStyle w:val="a8"/>
        <w:numPr>
          <w:ilvl w:val="0"/>
          <w:numId w:val="41"/>
        </w:numPr>
        <w:bidi/>
        <w:spacing w:after="0"/>
        <w:jc w:val="both"/>
        <w:rPr>
          <w:rFonts w:asciiTheme="majorBidi" w:hAnsiTheme="majorBidi" w:cstheme="majorBidi"/>
          <w:sz w:val="28"/>
          <w:szCs w:val="28"/>
          <w:rtl/>
        </w:rPr>
      </w:pPr>
      <w:r w:rsidRPr="00792CF6">
        <w:rPr>
          <w:rFonts w:asciiTheme="majorBidi" w:hAnsiTheme="majorBidi" w:cstheme="majorBidi" w:hint="cs"/>
          <w:sz w:val="28"/>
          <w:szCs w:val="28"/>
          <w:rtl/>
        </w:rPr>
        <w:t>ال</w:t>
      </w:r>
      <w:r w:rsidR="008A3AA4" w:rsidRPr="00792CF6">
        <w:rPr>
          <w:rFonts w:asciiTheme="majorBidi" w:hAnsiTheme="majorBidi" w:cstheme="majorBidi" w:hint="cs"/>
          <w:sz w:val="28"/>
          <w:szCs w:val="28"/>
          <w:rtl/>
        </w:rPr>
        <w:t>استفادة من استمارة تقييم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8A3AA4" w:rsidTr="00307E54">
        <w:trPr>
          <w:jc w:val="center"/>
        </w:trPr>
        <w:tc>
          <w:tcPr>
            <w:tcW w:w="33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المؤشر</w:t>
            </w:r>
          </w:p>
        </w:tc>
        <w:tc>
          <w:tcPr>
            <w:tcW w:w="52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رقم العبارة ذات العلاقة باستمارة تقييم المقرر</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التدريس</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1, 4, 5, 6, 8, 13, 15, 16</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طرق تقييم الطلاب</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2, 17, 18</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مصادر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3, 10, 11, 12</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انجاز الطلاب لمخرجات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20, 21, 22, 23</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عمليات الدعم والارشاد</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7, 9, 14, 19</w:t>
            </w:r>
          </w:p>
        </w:tc>
      </w:tr>
    </w:tbl>
    <w:p w:rsidR="00365353" w:rsidRDefault="00365353" w:rsidP="00792CF6">
      <w:pPr>
        <w:rPr>
          <w:rFonts w:asciiTheme="majorBidi" w:hAnsiTheme="majorBidi" w:cstheme="majorBidi"/>
          <w:sz w:val="36"/>
          <w:szCs w:val="36"/>
          <w:rtl/>
        </w:rPr>
      </w:pPr>
    </w:p>
    <w:sectPr w:rsidR="00365353" w:rsidSect="00A3640C">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396A" w:rsidRDefault="0009396A" w:rsidP="00514685">
      <w:pPr>
        <w:spacing w:after="0" w:line="240" w:lineRule="auto"/>
      </w:pPr>
      <w:r>
        <w:separator/>
      </w:r>
    </w:p>
  </w:endnote>
  <w:endnote w:type="continuationSeparator" w:id="0">
    <w:p w:rsidR="0009396A" w:rsidRDefault="0009396A"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E76D57B6-2C4D-4F4D-AA1F-964171FAD0A2}"/>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312472D9-F5D0-4422-A51E-2B97086BF3D5}"/>
  </w:font>
  <w:font w:name="AL-Mohanad Bold">
    <w:charset w:val="B2"/>
    <w:family w:val="auto"/>
    <w:pitch w:val="variable"/>
    <w:sig w:usb0="00002001" w:usb1="00000000" w:usb2="00000000" w:usb3="00000000" w:csb0="00000040" w:csb1="00000000"/>
    <w:embedRegular r:id="rId3" w:fontKey="{92C00979-0B2D-4F8C-BE19-8988DCA0E2C0}"/>
  </w:font>
  <w:font w:name="Calibri">
    <w:panose1 w:val="020F0502020204030204"/>
    <w:charset w:val="00"/>
    <w:family w:val="swiss"/>
    <w:pitch w:val="variable"/>
    <w:sig w:usb0="E00002FF" w:usb1="4000ACFF" w:usb2="00000001" w:usb3="00000000" w:csb0="0000019F" w:csb1="00000000"/>
    <w:embedRegular r:id="rId4" w:fontKey="{4D4D3DAC-7073-4902-ACCE-F96AF4198DE0}"/>
    <w:embedBold r:id="rId5" w:fontKey="{3CF0A554-7DD5-4C44-880A-66FC3096F824}"/>
    <w:embedItalic r:id="rId6" w:fontKey="{4ABFFAAD-B3E2-40FC-94BE-57D71F548A68}"/>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16244DCF-6022-4CFA-8FB9-5500910A8861}"/>
  </w:font>
  <w:font w:name="Tahoma">
    <w:panose1 w:val="020B0604030504040204"/>
    <w:charset w:val="00"/>
    <w:family w:val="swiss"/>
    <w:pitch w:val="variable"/>
    <w:sig w:usb0="E1002EFF" w:usb1="C000605B" w:usb2="00000029" w:usb3="00000000" w:csb0="000101FF" w:csb1="00000000"/>
    <w:embedRegular r:id="rId8" w:fontKey="{F9F9ADF7-8C7B-43E8-B8EA-701C941A72CC}"/>
  </w:font>
  <w:font w:name="Cambria">
    <w:panose1 w:val="02040503050406030204"/>
    <w:charset w:val="00"/>
    <w:family w:val="roman"/>
    <w:pitch w:val="variable"/>
    <w:sig w:usb0="E00002FF" w:usb1="400004FF" w:usb2="00000000" w:usb3="00000000" w:csb0="0000019F" w:csb1="00000000"/>
    <w:embedRegular r:id="rId9" w:fontKey="{47A0B15A-F655-4976-9075-3458454312EC}"/>
    <w:embedBold r:id="rId10" w:fontKey="{3CB035AB-DC6C-48A1-8B5F-900F5F41989A}"/>
    <w:embedItalic r:id="rId11" w:fontKey="{067822E5-8B02-4B8B-B5E7-FD661A5FEFE2}"/>
  </w:font>
  <w:font w:name="Fanan">
    <w:altName w:val="Times New Roman"/>
    <w:charset w:val="B2"/>
    <w:family w:val="auto"/>
    <w:pitch w:val="variable"/>
    <w:sig w:usb0="00002001" w:usb1="00000000" w:usb2="00000000" w:usb3="00000000" w:csb0="00000040" w:csb1="00000000"/>
    <w:embedRegular r:id="rId12" w:fontKey="{AA30778A-79CB-4FCB-8321-B568404DDE90}"/>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DE817037-BA0D-49D6-AC28-0FA5F7AE6D35}"/>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CF000727-83B0-4A0C-B54E-9FC13A7C2CE8}"/>
    <w:embedBold r:id="rId15" w:fontKey="{74C3C8C6-5091-44E1-9AE8-8165CEA9E03C}"/>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145D" w:rsidRDefault="005F145D">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92784" w:rsidRPr="00A3640C" w:rsidRDefault="00A3640C" w:rsidP="004E1375">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5F145D">
              <w:rPr>
                <w:rFonts w:hint="cs"/>
                <w:b/>
                <w:bCs/>
                <w:color w:val="FFFFFF" w:themeColor="background1"/>
                <w:rtl/>
              </w:rPr>
              <w:t>السادس</w:t>
            </w:r>
            <w:r>
              <w:rPr>
                <w:rFonts w:hint="cs"/>
                <w:b/>
                <w:bCs/>
                <w:color w:val="FFFFFF" w:themeColor="background1"/>
                <w:rtl/>
              </w:rPr>
              <w:t xml:space="preserve"> عشر للفصل الدراسي </w:t>
            </w:r>
            <w:r w:rsidR="005F145D">
              <w:rPr>
                <w:rFonts w:hint="cs"/>
                <w:b/>
                <w:bCs/>
                <w:color w:val="FFFFFF" w:themeColor="background1"/>
                <w:rtl/>
              </w:rPr>
              <w:t>الثاني</w:t>
            </w:r>
            <w:r>
              <w:rPr>
                <w:rFonts w:hint="cs"/>
                <w:b/>
                <w:bCs/>
                <w:color w:val="FFFFFF" w:themeColor="background1"/>
                <w:rtl/>
              </w:rPr>
              <w:t xml:space="preserve">  للعام الجامعي 144</w:t>
            </w:r>
            <w:r w:rsidR="004E1375">
              <w:rPr>
                <w:rFonts w:hint="cs"/>
                <w:b/>
                <w:bCs/>
                <w:color w:val="FFFFFF" w:themeColor="background1"/>
                <w:rtl/>
              </w:rPr>
              <w:t>0</w:t>
            </w:r>
            <w:r>
              <w:rPr>
                <w:rFonts w:hint="cs"/>
                <w:b/>
                <w:bCs/>
                <w:color w:val="FFFFFF" w:themeColor="background1"/>
                <w:rtl/>
              </w:rPr>
              <w:t>-144</w:t>
            </w:r>
            <w:r w:rsidR="004E1375">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EA7B10">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EA7B10">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145D" w:rsidRDefault="005F145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396A" w:rsidRDefault="0009396A" w:rsidP="00514685">
      <w:pPr>
        <w:spacing w:after="0" w:line="240" w:lineRule="auto"/>
      </w:pPr>
      <w:r>
        <w:separator/>
      </w:r>
    </w:p>
  </w:footnote>
  <w:footnote w:type="continuationSeparator" w:id="0">
    <w:p w:rsidR="0009396A" w:rsidRDefault="0009396A"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145D" w:rsidRDefault="005F145D">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640C" w:rsidRPr="006032E2" w:rsidRDefault="00A3640C" w:rsidP="00A3640C">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0031E670" wp14:editId="15620080">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A3640C" w:rsidRPr="003A7F0A" w:rsidRDefault="00A3640C" w:rsidP="00A3640C">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B92784" w:rsidRDefault="00B92784">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784" w:rsidRDefault="00A3640C">
    <w:pPr>
      <w:pStyle w:val="a9"/>
    </w:pPr>
    <w:r>
      <w:rPr>
        <w:noProof/>
      </w:rPr>
      <w:drawing>
        <wp:anchor distT="0" distB="0" distL="114300" distR="114300" simplePos="0" relativeHeight="251660288" behindDoc="1" locked="0" layoutInCell="1" allowOverlap="1" wp14:anchorId="578F18FC">
          <wp:simplePos x="0" y="0"/>
          <wp:positionH relativeFrom="column">
            <wp:posOffset>-772728</wp:posOffset>
          </wp:positionH>
          <wp:positionV relativeFrom="paragraph">
            <wp:posOffset>-87630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407115F"/>
    <w:multiLevelType w:val="hybridMultilevel"/>
    <w:tmpl w:val="5A00360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93670FF"/>
    <w:multiLevelType w:val="hybridMultilevel"/>
    <w:tmpl w:val="EA28C806"/>
    <w:lvl w:ilvl="0" w:tplc="006EF3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F63CA0"/>
    <w:multiLevelType w:val="hybridMultilevel"/>
    <w:tmpl w:val="119E4046"/>
    <w:lvl w:ilvl="0" w:tplc="04090001">
      <w:start w:val="1"/>
      <w:numFmt w:val="bullet"/>
      <w:lvlText w:val=""/>
      <w:lvlJc w:val="left"/>
      <w:pPr>
        <w:ind w:left="804" w:hanging="360"/>
      </w:pPr>
      <w:rPr>
        <w:rFonts w:ascii="Symbol" w:hAnsi="Symbol"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8"/>
  </w:num>
  <w:num w:numId="4">
    <w:abstractNumId w:val="36"/>
  </w:num>
  <w:num w:numId="5">
    <w:abstractNumId w:val="2"/>
  </w:num>
  <w:num w:numId="6">
    <w:abstractNumId w:val="29"/>
  </w:num>
  <w:num w:numId="7">
    <w:abstractNumId w:val="17"/>
  </w:num>
  <w:num w:numId="8">
    <w:abstractNumId w:val="18"/>
  </w:num>
  <w:num w:numId="9">
    <w:abstractNumId w:val="15"/>
  </w:num>
  <w:num w:numId="10">
    <w:abstractNumId w:val="7"/>
  </w:num>
  <w:num w:numId="11">
    <w:abstractNumId w:val="22"/>
  </w:num>
  <w:num w:numId="12">
    <w:abstractNumId w:val="1"/>
  </w:num>
  <w:num w:numId="13">
    <w:abstractNumId w:val="30"/>
  </w:num>
  <w:num w:numId="14">
    <w:abstractNumId w:val="16"/>
  </w:num>
  <w:num w:numId="15">
    <w:abstractNumId w:val="34"/>
  </w:num>
  <w:num w:numId="16">
    <w:abstractNumId w:val="28"/>
  </w:num>
  <w:num w:numId="17">
    <w:abstractNumId w:val="5"/>
  </w:num>
  <w:num w:numId="18">
    <w:abstractNumId w:val="23"/>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6"/>
    <w:lvlOverride w:ilvl="0">
      <w:startOverride w:val="1"/>
    </w:lvlOverride>
  </w:num>
  <w:num w:numId="27">
    <w:abstractNumId w:val="31"/>
  </w:num>
  <w:num w:numId="28">
    <w:abstractNumId w:val="8"/>
  </w:num>
  <w:num w:numId="29">
    <w:abstractNumId w:val="33"/>
  </w:num>
  <w:num w:numId="30">
    <w:abstractNumId w:val="25"/>
  </w:num>
  <w:num w:numId="31">
    <w:abstractNumId w:val="12"/>
  </w:num>
  <w:num w:numId="32">
    <w:abstractNumId w:val="3"/>
  </w:num>
  <w:num w:numId="33">
    <w:abstractNumId w:val="27"/>
  </w:num>
  <w:num w:numId="34">
    <w:abstractNumId w:val="26"/>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4"/>
  </w:num>
  <w:num w:numId="40">
    <w:abstractNumId w:val="21"/>
  </w:num>
  <w:num w:numId="41">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3AA4"/>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001F"/>
    <w:rsid w:val="000413CD"/>
    <w:rsid w:val="00042192"/>
    <w:rsid w:val="00042B78"/>
    <w:rsid w:val="00044ADF"/>
    <w:rsid w:val="00044C22"/>
    <w:rsid w:val="000451C5"/>
    <w:rsid w:val="00046E04"/>
    <w:rsid w:val="00047C6E"/>
    <w:rsid w:val="0005073B"/>
    <w:rsid w:val="00051178"/>
    <w:rsid w:val="000514C2"/>
    <w:rsid w:val="0005187E"/>
    <w:rsid w:val="00051D13"/>
    <w:rsid w:val="00051DF4"/>
    <w:rsid w:val="000545CE"/>
    <w:rsid w:val="00054F38"/>
    <w:rsid w:val="000573BB"/>
    <w:rsid w:val="00057742"/>
    <w:rsid w:val="00062E2B"/>
    <w:rsid w:val="00063E94"/>
    <w:rsid w:val="00064104"/>
    <w:rsid w:val="00065001"/>
    <w:rsid w:val="00065B02"/>
    <w:rsid w:val="00067D3F"/>
    <w:rsid w:val="00071417"/>
    <w:rsid w:val="00072C5F"/>
    <w:rsid w:val="00072F59"/>
    <w:rsid w:val="000749D1"/>
    <w:rsid w:val="00074D3C"/>
    <w:rsid w:val="00075016"/>
    <w:rsid w:val="000755B0"/>
    <w:rsid w:val="000767D9"/>
    <w:rsid w:val="00080E2A"/>
    <w:rsid w:val="000821C8"/>
    <w:rsid w:val="0008344A"/>
    <w:rsid w:val="00085341"/>
    <w:rsid w:val="00085CE2"/>
    <w:rsid w:val="000865B6"/>
    <w:rsid w:val="000879B1"/>
    <w:rsid w:val="00090DF0"/>
    <w:rsid w:val="00091996"/>
    <w:rsid w:val="00093853"/>
    <w:rsid w:val="0009396A"/>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37B"/>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3F9D"/>
    <w:rsid w:val="0012498F"/>
    <w:rsid w:val="00125C09"/>
    <w:rsid w:val="00127963"/>
    <w:rsid w:val="00127E24"/>
    <w:rsid w:val="00131622"/>
    <w:rsid w:val="001346CB"/>
    <w:rsid w:val="00136D83"/>
    <w:rsid w:val="001375A0"/>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2F66"/>
    <w:rsid w:val="001F3540"/>
    <w:rsid w:val="001F425F"/>
    <w:rsid w:val="001F451D"/>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6070"/>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729"/>
    <w:rsid w:val="002B7F48"/>
    <w:rsid w:val="002C1E2F"/>
    <w:rsid w:val="002C3D59"/>
    <w:rsid w:val="002C41A4"/>
    <w:rsid w:val="002C7EAE"/>
    <w:rsid w:val="002D0597"/>
    <w:rsid w:val="002D5077"/>
    <w:rsid w:val="002D6650"/>
    <w:rsid w:val="002D7DD9"/>
    <w:rsid w:val="002D7F2A"/>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07E54"/>
    <w:rsid w:val="003105B8"/>
    <w:rsid w:val="003112F6"/>
    <w:rsid w:val="00311A51"/>
    <w:rsid w:val="00313EB1"/>
    <w:rsid w:val="00315BE7"/>
    <w:rsid w:val="00317F0A"/>
    <w:rsid w:val="00321B34"/>
    <w:rsid w:val="003223FB"/>
    <w:rsid w:val="00322EA0"/>
    <w:rsid w:val="00323D67"/>
    <w:rsid w:val="003264D9"/>
    <w:rsid w:val="00326B08"/>
    <w:rsid w:val="003317FA"/>
    <w:rsid w:val="003321CB"/>
    <w:rsid w:val="003345BB"/>
    <w:rsid w:val="00334E1E"/>
    <w:rsid w:val="00337E48"/>
    <w:rsid w:val="00337ED3"/>
    <w:rsid w:val="0034067F"/>
    <w:rsid w:val="00341716"/>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2BF2"/>
    <w:rsid w:val="0037366B"/>
    <w:rsid w:val="0037371A"/>
    <w:rsid w:val="0037389A"/>
    <w:rsid w:val="00376690"/>
    <w:rsid w:val="00381026"/>
    <w:rsid w:val="00381707"/>
    <w:rsid w:val="00382EF0"/>
    <w:rsid w:val="00383799"/>
    <w:rsid w:val="003857F1"/>
    <w:rsid w:val="00386BEE"/>
    <w:rsid w:val="003928C9"/>
    <w:rsid w:val="00392CC1"/>
    <w:rsid w:val="00393B6B"/>
    <w:rsid w:val="003949F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C79C8"/>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2420"/>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1375"/>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4BC"/>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145D"/>
    <w:rsid w:val="005F3370"/>
    <w:rsid w:val="005F5273"/>
    <w:rsid w:val="005F564A"/>
    <w:rsid w:val="005F617B"/>
    <w:rsid w:val="005F6420"/>
    <w:rsid w:val="00600F97"/>
    <w:rsid w:val="006010E8"/>
    <w:rsid w:val="00603800"/>
    <w:rsid w:val="00607B0A"/>
    <w:rsid w:val="0061169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3D1C"/>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23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0CD"/>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0CD1"/>
    <w:rsid w:val="00782D47"/>
    <w:rsid w:val="007843B5"/>
    <w:rsid w:val="0078446D"/>
    <w:rsid w:val="00786383"/>
    <w:rsid w:val="0078667B"/>
    <w:rsid w:val="00790605"/>
    <w:rsid w:val="007920A6"/>
    <w:rsid w:val="00792B7C"/>
    <w:rsid w:val="00792CF6"/>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CF"/>
    <w:rsid w:val="007C51DD"/>
    <w:rsid w:val="007C6BC5"/>
    <w:rsid w:val="007D0D8C"/>
    <w:rsid w:val="007D129B"/>
    <w:rsid w:val="007D7776"/>
    <w:rsid w:val="007D77EB"/>
    <w:rsid w:val="007E063D"/>
    <w:rsid w:val="007E3BB3"/>
    <w:rsid w:val="007F06DB"/>
    <w:rsid w:val="007F13AD"/>
    <w:rsid w:val="007F221E"/>
    <w:rsid w:val="007F39CB"/>
    <w:rsid w:val="007F5672"/>
    <w:rsid w:val="007F5B87"/>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97810"/>
    <w:rsid w:val="008A1E1D"/>
    <w:rsid w:val="008A29E1"/>
    <w:rsid w:val="008A3647"/>
    <w:rsid w:val="008A3AA4"/>
    <w:rsid w:val="008A3F13"/>
    <w:rsid w:val="008B08DC"/>
    <w:rsid w:val="008B1824"/>
    <w:rsid w:val="008B1A96"/>
    <w:rsid w:val="008B3381"/>
    <w:rsid w:val="008B472B"/>
    <w:rsid w:val="008B547E"/>
    <w:rsid w:val="008B5FE8"/>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4D90"/>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40C"/>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3BCE"/>
    <w:rsid w:val="00AA48E3"/>
    <w:rsid w:val="00AA55BB"/>
    <w:rsid w:val="00AA690C"/>
    <w:rsid w:val="00AB0931"/>
    <w:rsid w:val="00AB1E01"/>
    <w:rsid w:val="00AB22A0"/>
    <w:rsid w:val="00AB2B26"/>
    <w:rsid w:val="00AB2C5D"/>
    <w:rsid w:val="00AB5B1C"/>
    <w:rsid w:val="00AB5B32"/>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5EE3"/>
    <w:rsid w:val="00B7637E"/>
    <w:rsid w:val="00B8017F"/>
    <w:rsid w:val="00B807A9"/>
    <w:rsid w:val="00B8222B"/>
    <w:rsid w:val="00B843B8"/>
    <w:rsid w:val="00B845AC"/>
    <w:rsid w:val="00B85823"/>
    <w:rsid w:val="00B902BE"/>
    <w:rsid w:val="00B90335"/>
    <w:rsid w:val="00B92784"/>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481"/>
    <w:rsid w:val="00D11748"/>
    <w:rsid w:val="00D200B0"/>
    <w:rsid w:val="00D21B20"/>
    <w:rsid w:val="00D2381A"/>
    <w:rsid w:val="00D24E9C"/>
    <w:rsid w:val="00D31ECC"/>
    <w:rsid w:val="00D3216B"/>
    <w:rsid w:val="00D32A2F"/>
    <w:rsid w:val="00D33CF1"/>
    <w:rsid w:val="00D35382"/>
    <w:rsid w:val="00D35C99"/>
    <w:rsid w:val="00D35D19"/>
    <w:rsid w:val="00D35F7F"/>
    <w:rsid w:val="00D3636D"/>
    <w:rsid w:val="00D36898"/>
    <w:rsid w:val="00D405DF"/>
    <w:rsid w:val="00D40E9A"/>
    <w:rsid w:val="00D42669"/>
    <w:rsid w:val="00D426B1"/>
    <w:rsid w:val="00D42D97"/>
    <w:rsid w:val="00D44296"/>
    <w:rsid w:val="00D4533E"/>
    <w:rsid w:val="00D47255"/>
    <w:rsid w:val="00D479B1"/>
    <w:rsid w:val="00D508FD"/>
    <w:rsid w:val="00D602DE"/>
    <w:rsid w:val="00D61700"/>
    <w:rsid w:val="00D61BFB"/>
    <w:rsid w:val="00D648F4"/>
    <w:rsid w:val="00D649BF"/>
    <w:rsid w:val="00D66AF2"/>
    <w:rsid w:val="00D7263B"/>
    <w:rsid w:val="00D726BD"/>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25151"/>
    <w:rsid w:val="00E30A0D"/>
    <w:rsid w:val="00E310A1"/>
    <w:rsid w:val="00E32889"/>
    <w:rsid w:val="00E33EBB"/>
    <w:rsid w:val="00E34793"/>
    <w:rsid w:val="00E34B20"/>
    <w:rsid w:val="00E34E66"/>
    <w:rsid w:val="00E36B4C"/>
    <w:rsid w:val="00E37259"/>
    <w:rsid w:val="00E4353A"/>
    <w:rsid w:val="00E448CC"/>
    <w:rsid w:val="00E4512F"/>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26C8"/>
    <w:rsid w:val="00EA345E"/>
    <w:rsid w:val="00EA43A9"/>
    <w:rsid w:val="00EA4C3E"/>
    <w:rsid w:val="00EA5929"/>
    <w:rsid w:val="00EA7B10"/>
    <w:rsid w:val="00EB1867"/>
    <w:rsid w:val="00EB19CC"/>
    <w:rsid w:val="00EB1D9F"/>
    <w:rsid w:val="00EB27D2"/>
    <w:rsid w:val="00EB6372"/>
    <w:rsid w:val="00EC13C2"/>
    <w:rsid w:val="00EC420D"/>
    <w:rsid w:val="00EC5FDB"/>
    <w:rsid w:val="00ED18B8"/>
    <w:rsid w:val="00ED1ECD"/>
    <w:rsid w:val="00ED36A4"/>
    <w:rsid w:val="00EE020D"/>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0248"/>
    <w:rsid w:val="00F1126C"/>
    <w:rsid w:val="00F15598"/>
    <w:rsid w:val="00F214FF"/>
    <w:rsid w:val="00F22A66"/>
    <w:rsid w:val="00F22BAF"/>
    <w:rsid w:val="00F23442"/>
    <w:rsid w:val="00F24948"/>
    <w:rsid w:val="00F2496F"/>
    <w:rsid w:val="00F25911"/>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B75EE3"/>
  </w:style>
  <w:style w:type="numbering" w:customStyle="1" w:styleId="195">
    <w:name w:val="بلا قائمة195"/>
    <w:next w:val="a4"/>
    <w:uiPriority w:val="99"/>
    <w:semiHidden/>
    <w:unhideWhenUsed/>
    <w:rsid w:val="008B5FE8"/>
  </w:style>
  <w:style w:type="numbering" w:customStyle="1" w:styleId="196">
    <w:name w:val="بلا قائمة196"/>
    <w:next w:val="a4"/>
    <w:uiPriority w:val="99"/>
    <w:semiHidden/>
    <w:unhideWhenUsed/>
    <w:rsid w:val="0089781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B75EE3"/>
  </w:style>
  <w:style w:type="numbering" w:customStyle="1" w:styleId="195">
    <w:name w:val="بلا قائمة195"/>
    <w:next w:val="a4"/>
    <w:uiPriority w:val="99"/>
    <w:semiHidden/>
    <w:unhideWhenUsed/>
    <w:rsid w:val="008B5FE8"/>
  </w:style>
  <w:style w:type="numbering" w:customStyle="1" w:styleId="196">
    <w:name w:val="بلا قائمة196"/>
    <w:next w:val="a4"/>
    <w:uiPriority w:val="99"/>
    <w:semiHidden/>
    <w:unhideWhenUsed/>
    <w:rsid w:val="008978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28358916">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ورقة1!$B$1:$C$1</c:f>
              <c:strCache>
                <c:ptCount val="2"/>
                <c:pt idx="0">
                  <c:v>الفصل الاول 40-41</c:v>
                </c:pt>
                <c:pt idx="1">
                  <c:v>الفصل الثاني 40-41</c:v>
                </c:pt>
              </c:strCache>
            </c:strRef>
          </c:cat>
          <c:val>
            <c:numRef>
              <c:f>ورقة1!$B$2:$C$2</c:f>
              <c:numCache>
                <c:formatCode>General</c:formatCode>
                <c:ptCount val="2"/>
                <c:pt idx="0">
                  <c:v>4.05</c:v>
                </c:pt>
                <c:pt idx="1">
                  <c:v>4.4400000000000004</c:v>
                </c:pt>
              </c:numCache>
            </c:numRef>
          </c:val>
          <c:smooth val="0"/>
        </c:ser>
        <c:ser>
          <c:idx val="1"/>
          <c:order val="1"/>
          <c:tx>
            <c:strRef>
              <c:f>ورقة1!$A$3</c:f>
              <c:strCache>
                <c:ptCount val="1"/>
                <c:pt idx="0">
                  <c:v>المستهدف</c:v>
                </c:pt>
              </c:strCache>
            </c:strRef>
          </c:tx>
          <c:marker>
            <c:symbol val="none"/>
          </c:marker>
          <c:cat>
            <c:strRef>
              <c:f>ورقة1!$B$1:$C$1</c:f>
              <c:strCache>
                <c:ptCount val="2"/>
                <c:pt idx="0">
                  <c:v>الفصل الاول 40-41</c:v>
                </c:pt>
                <c:pt idx="1">
                  <c:v>الفصل الثاني 40-41</c:v>
                </c:pt>
              </c:strCache>
            </c:strRef>
          </c:cat>
          <c:val>
            <c:numRef>
              <c:f>ورقة1!$B$3:$C$3</c:f>
              <c:numCache>
                <c:formatCode>General</c:formatCode>
                <c:ptCount val="2"/>
                <c:pt idx="0">
                  <c:v>4</c:v>
                </c:pt>
                <c:pt idx="1">
                  <c:v>4</c:v>
                </c:pt>
              </c:numCache>
            </c:numRef>
          </c:val>
          <c:smooth val="0"/>
        </c:ser>
        <c:dLbls>
          <c:showLegendKey val="0"/>
          <c:showVal val="0"/>
          <c:showCatName val="0"/>
          <c:showSerName val="0"/>
          <c:showPercent val="0"/>
          <c:showBubbleSize val="0"/>
        </c:dLbls>
        <c:marker val="1"/>
        <c:smooth val="0"/>
        <c:axId val="191429248"/>
        <c:axId val="191439616"/>
      </c:lineChart>
      <c:catAx>
        <c:axId val="191429248"/>
        <c:scaling>
          <c:orientation val="maxMin"/>
        </c:scaling>
        <c:delete val="0"/>
        <c:axPos val="b"/>
        <c:majorTickMark val="out"/>
        <c:minorTickMark val="none"/>
        <c:tickLblPos val="nextTo"/>
        <c:crossAx val="191439616"/>
        <c:crosses val="autoZero"/>
        <c:auto val="1"/>
        <c:lblAlgn val="ctr"/>
        <c:lblOffset val="100"/>
        <c:noMultiLvlLbl val="0"/>
      </c:catAx>
      <c:valAx>
        <c:axId val="191439616"/>
        <c:scaling>
          <c:orientation val="minMax"/>
        </c:scaling>
        <c:delete val="0"/>
        <c:axPos val="r"/>
        <c:majorGridlines/>
        <c:numFmt formatCode="General" sourceLinked="1"/>
        <c:majorTickMark val="out"/>
        <c:minorTickMark val="none"/>
        <c:tickLblPos val="nextTo"/>
        <c:crossAx val="19142924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ورقة1!$E$5</c:f>
              <c:strCache>
                <c:ptCount val="1"/>
                <c:pt idx="0">
                  <c:v>الفعلي</c:v>
                </c:pt>
              </c:strCache>
            </c:strRef>
          </c:tx>
          <c:invertIfNegative val="0"/>
          <c:cat>
            <c:multiLvlStrRef>
              <c:f>ورقة1!$C$6:$D$20</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ورقة1!$E$6:$E$20</c:f>
              <c:numCache>
                <c:formatCode>General</c:formatCode>
                <c:ptCount val="15"/>
                <c:pt idx="0">
                  <c:v>4.49</c:v>
                </c:pt>
                <c:pt idx="1">
                  <c:v>4.3600000000000003</c:v>
                </c:pt>
                <c:pt idx="2">
                  <c:v>4.41</c:v>
                </c:pt>
                <c:pt idx="3">
                  <c:v>4.53</c:v>
                </c:pt>
                <c:pt idx="4">
                  <c:v>4.3600000000000003</c:v>
                </c:pt>
                <c:pt idx="5">
                  <c:v>4.43</c:v>
                </c:pt>
                <c:pt idx="6">
                  <c:v>4.55</c:v>
                </c:pt>
                <c:pt idx="7">
                  <c:v>4.51</c:v>
                </c:pt>
                <c:pt idx="8">
                  <c:v>4.5199999999999996</c:v>
                </c:pt>
                <c:pt idx="9">
                  <c:v>4.49</c:v>
                </c:pt>
                <c:pt idx="10">
                  <c:v>4.38</c:v>
                </c:pt>
                <c:pt idx="11">
                  <c:v>4.42</c:v>
                </c:pt>
                <c:pt idx="12">
                  <c:v>4.53</c:v>
                </c:pt>
                <c:pt idx="13">
                  <c:v>4.3899999999999997</c:v>
                </c:pt>
                <c:pt idx="14">
                  <c:v>4.4400000000000004</c:v>
                </c:pt>
              </c:numCache>
            </c:numRef>
          </c:val>
        </c:ser>
        <c:ser>
          <c:idx val="1"/>
          <c:order val="1"/>
          <c:tx>
            <c:strRef>
              <c:f>ورقة1!$F$5</c:f>
              <c:strCache>
                <c:ptCount val="1"/>
                <c:pt idx="0">
                  <c:v>المستهدف</c:v>
                </c:pt>
              </c:strCache>
            </c:strRef>
          </c:tx>
          <c:invertIfNegative val="0"/>
          <c:cat>
            <c:multiLvlStrRef>
              <c:f>ورقة1!$C$6:$D$20</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ورقة1!$F$6:$F$20</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32275968"/>
        <c:axId val="232277504"/>
        <c:axId val="0"/>
      </c:bar3DChart>
      <c:catAx>
        <c:axId val="232275968"/>
        <c:scaling>
          <c:orientation val="maxMin"/>
        </c:scaling>
        <c:delete val="0"/>
        <c:axPos val="b"/>
        <c:majorTickMark val="out"/>
        <c:minorTickMark val="none"/>
        <c:tickLblPos val="nextTo"/>
        <c:crossAx val="232277504"/>
        <c:crosses val="autoZero"/>
        <c:auto val="1"/>
        <c:lblAlgn val="ctr"/>
        <c:lblOffset val="100"/>
        <c:noMultiLvlLbl val="0"/>
      </c:catAx>
      <c:valAx>
        <c:axId val="232277504"/>
        <c:scaling>
          <c:orientation val="minMax"/>
        </c:scaling>
        <c:delete val="0"/>
        <c:axPos val="r"/>
        <c:majorGridlines/>
        <c:numFmt formatCode="General" sourceLinked="1"/>
        <c:majorTickMark val="out"/>
        <c:minorTickMark val="none"/>
        <c:tickLblPos val="nextTo"/>
        <c:crossAx val="23227596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85E339-3C46-401E-9ABD-922C19891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6</Pages>
  <Words>1050</Words>
  <Characters>5990</Characters>
  <Application>Microsoft Office Word</Application>
  <DocSecurity>0</DocSecurity>
  <Lines>49</Lines>
  <Paragraphs>14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2020-03-04T10:40:00Z</cp:lastPrinted>
  <dcterms:created xsi:type="dcterms:W3CDTF">2020-10-07T06:46:00Z</dcterms:created>
  <dcterms:modified xsi:type="dcterms:W3CDTF">2020-10-07T06:46:00Z</dcterms:modified>
</cp:coreProperties>
</file>